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758" w:rsidRPr="00A3197E" w:rsidRDefault="00E60758" w:rsidP="00E6075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40"/>
          <w:szCs w:val="40"/>
        </w:rPr>
      </w:pPr>
      <w:r w:rsidRPr="00A3197E">
        <w:rPr>
          <w:rFonts w:ascii="TimesNewRomanPS-BoldMT" w:hAnsi="TimesNewRomanPS-BoldMT" w:cs="TimesNewRomanPS-BoldMT"/>
          <w:b/>
          <w:bCs/>
          <w:sz w:val="40"/>
          <w:szCs w:val="40"/>
        </w:rPr>
        <w:t>Felvételi kérelem</w:t>
      </w:r>
    </w:p>
    <w:p w:rsidR="00E60758" w:rsidRDefault="00415A3C" w:rsidP="00E6075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885A16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="00E60758" w:rsidRPr="00885A16">
        <w:rPr>
          <w:rFonts w:ascii="TimesNewRomanPS-BoldMT" w:hAnsi="TimesNewRomanPS-BoldMT" w:cs="TimesNewRomanPS-BoldMT"/>
          <w:b/>
          <w:bCs/>
          <w:sz w:val="24"/>
          <w:szCs w:val="24"/>
        </w:rPr>
        <w:t>(Amennyiben az iskolai jelentkezési lapon nem jelölte kollégiumi igényét, vagy közvetlenül jelentkezik hozzánk)</w:t>
      </w:r>
    </w:p>
    <w:p w:rsidR="00885A16" w:rsidRPr="00885A16" w:rsidRDefault="00885A16" w:rsidP="00E6075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E60758" w:rsidRDefault="00885A16" w:rsidP="00E6075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A</w:t>
      </w:r>
      <w:r w:rsidR="00E60758"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 kollégium címére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 kérjük küldeni</w:t>
      </w:r>
      <w:r w:rsidR="00E60758"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: </w:t>
      </w:r>
      <w:r w:rsidR="006E6FD8">
        <w:rPr>
          <w:rFonts w:ascii="TimesNewRomanPS-BoldMT" w:hAnsi="TimesNewRomanPS-BoldMT" w:cs="TimesNewRomanPS-BoldMT"/>
          <w:b/>
          <w:bCs/>
          <w:sz w:val="20"/>
          <w:szCs w:val="20"/>
        </w:rPr>
        <w:t>7400 Kaposvár, Álmos vezér u.1.</w:t>
      </w:r>
    </w:p>
    <w:p w:rsidR="00E60758" w:rsidRDefault="00E60758" w:rsidP="00E6075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 </w:t>
      </w:r>
      <w:proofErr w:type="gramStart"/>
      <w:r>
        <w:rPr>
          <w:rFonts w:ascii="TimesNewRomanPS-BoldMT" w:hAnsi="TimesNewRomanPS-BoldMT" w:cs="TimesNewRomanPS-BoldMT"/>
          <w:b/>
          <w:bCs/>
          <w:sz w:val="20"/>
          <w:szCs w:val="20"/>
        </w:rPr>
        <w:t>e-mail</w:t>
      </w:r>
      <w:proofErr w:type="gramEnd"/>
      <w:r>
        <w:rPr>
          <w:rFonts w:ascii="TimesNewRomanPS-BoldMT" w:hAnsi="TimesNewRomanPS-BoldMT" w:cs="TimesNewRomanPS-BoldMT"/>
          <w:b/>
          <w:bCs/>
          <w:sz w:val="20"/>
          <w:szCs w:val="20"/>
        </w:rPr>
        <w:t>: titkarsag</w:t>
      </w:r>
      <w:r w:rsidR="00C06F74">
        <w:rPr>
          <w:rFonts w:ascii="TimesNewRomanPS-BoldMT" w:hAnsi="TimesNewRomanPS-BoldMT" w:cs="TimesNewRomanPS-BoldMT"/>
          <w:b/>
          <w:bCs/>
          <w:sz w:val="20"/>
          <w:szCs w:val="20"/>
        </w:rPr>
        <w:t>.klebi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@</w:t>
      </w:r>
      <w:r w:rsidR="00822E77">
        <w:rPr>
          <w:rFonts w:ascii="TimesNewRomanPS-BoldMT" w:hAnsi="TimesNewRomanPS-BoldMT" w:cs="TimesNewRomanPS-BoldMT"/>
          <w:b/>
          <w:bCs/>
          <w:sz w:val="20"/>
          <w:szCs w:val="20"/>
        </w:rPr>
        <w:t>gmail.com</w:t>
      </w:r>
    </w:p>
    <w:p w:rsidR="00E60758" w:rsidRDefault="00E60758" w:rsidP="00E6075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:rsidR="00E60758" w:rsidRDefault="00E60758" w:rsidP="00E6075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:rsidR="00E60758" w:rsidRDefault="00E60758" w:rsidP="00E60758">
      <w:p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8371C6" w:rsidRDefault="00E60758" w:rsidP="008371C6">
      <w:p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Cs/>
          <w:sz w:val="24"/>
          <w:szCs w:val="24"/>
        </w:rPr>
      </w:pPr>
      <w:proofErr w:type="gramStart"/>
      <w:r>
        <w:rPr>
          <w:rFonts w:ascii="TimesNewRomanPS-BoldMT" w:hAnsi="TimesNewRomanPS-BoldMT" w:cs="TimesNewRomanPS-BoldMT"/>
          <w:bCs/>
          <w:sz w:val="24"/>
          <w:szCs w:val="24"/>
        </w:rPr>
        <w:t>Alulírott…</w:t>
      </w:r>
      <w:r w:rsidRPr="00A3197E">
        <w:rPr>
          <w:rFonts w:ascii="TimesNewRomanPS-BoldMT" w:hAnsi="TimesNewRomanPS-BoldMT" w:cs="TimesNewRomanPS-BoldMT"/>
          <w:bCs/>
          <w:sz w:val="24"/>
          <w:szCs w:val="24"/>
        </w:rPr>
        <w:t>…</w:t>
      </w:r>
      <w:r>
        <w:rPr>
          <w:rFonts w:ascii="TimesNewRomanPS-BoldMT" w:hAnsi="TimesNewRomanPS-BoldMT" w:cs="TimesNewRomanPS-BoldMT"/>
          <w:bCs/>
          <w:sz w:val="24"/>
          <w:szCs w:val="24"/>
        </w:rPr>
        <w:t>………………………………..</w:t>
      </w:r>
      <w:r w:rsidRPr="00A3197E">
        <w:rPr>
          <w:rFonts w:ascii="TimesNewRomanPS-BoldMT" w:hAnsi="TimesNewRomanPS-BoldMT" w:cs="TimesNewRomanPS-BoldMT"/>
          <w:bCs/>
          <w:sz w:val="24"/>
          <w:szCs w:val="24"/>
        </w:rPr>
        <w:t>……</w:t>
      </w:r>
      <w:r>
        <w:rPr>
          <w:rFonts w:ascii="TimesNewRomanPS-BoldMT" w:hAnsi="TimesNewRomanPS-BoldMT" w:cs="TimesNewRomanPS-BoldMT"/>
          <w:bCs/>
          <w:sz w:val="24"/>
          <w:szCs w:val="24"/>
        </w:rPr>
        <w:t>…………………</w:t>
      </w:r>
      <w:r w:rsidRPr="00A3197E">
        <w:rPr>
          <w:rFonts w:ascii="TimesNewRomanPS-BoldMT" w:hAnsi="TimesNewRomanPS-BoldMT" w:cs="TimesNewRomanPS-BoldMT"/>
          <w:bCs/>
          <w:sz w:val="24"/>
          <w:szCs w:val="24"/>
        </w:rPr>
        <w:t>…</w:t>
      </w:r>
      <w:r>
        <w:rPr>
          <w:rFonts w:ascii="TimesNewRomanPS-BoldMT" w:hAnsi="TimesNewRomanPS-BoldMT" w:cs="TimesNewRomanPS-BoldMT"/>
          <w:bCs/>
          <w:sz w:val="24"/>
          <w:szCs w:val="24"/>
        </w:rPr>
        <w:t xml:space="preserve">(szülő, </w:t>
      </w:r>
      <w:r w:rsidRPr="00A3197E">
        <w:rPr>
          <w:rFonts w:ascii="TimesNewRomanPS-BoldMT" w:hAnsi="TimesNewRomanPS-BoldMT" w:cs="TimesNewRomanPS-BoldMT"/>
          <w:bCs/>
          <w:sz w:val="24"/>
          <w:szCs w:val="24"/>
        </w:rPr>
        <w:t>gondviselő</w:t>
      </w:r>
      <w:r>
        <w:rPr>
          <w:rFonts w:ascii="TimesNewRomanPS-BoldMT" w:hAnsi="TimesNewRomanPS-BoldMT" w:cs="TimesNewRomanPS-BoldMT"/>
          <w:bCs/>
          <w:sz w:val="24"/>
          <w:szCs w:val="24"/>
        </w:rPr>
        <w:t>), kérem gyermekem</w:t>
      </w:r>
      <w:r w:rsidRPr="00A3197E">
        <w:rPr>
          <w:rFonts w:ascii="TimesNewRomanPS-BoldMT" w:hAnsi="TimesNewRomanPS-BoldMT" w:cs="TimesNewRomanPS-BoldMT"/>
          <w:bCs/>
          <w:sz w:val="24"/>
          <w:szCs w:val="24"/>
        </w:rPr>
        <w:t>…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……………………………………………</w:t>
      </w:r>
      <w:r w:rsidR="00BA7349">
        <w:rPr>
          <w:rFonts w:ascii="TimesNewRomanPS-BoldMT" w:hAnsi="TimesNewRomanPS-BoldMT" w:cs="TimesNewRomanPS-BoldMT"/>
          <w:b/>
          <w:bCs/>
          <w:sz w:val="24"/>
          <w:szCs w:val="24"/>
        </w:rPr>
        <w:t>………………….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……………....(név)</w:t>
      </w:r>
      <w:r w:rsidR="00BA7349">
        <w:rPr>
          <w:rFonts w:ascii="TimesNewRomanPS-BoldMT" w:hAnsi="TimesNewRomanPS-BoldMT" w:cs="TimesNewRomanPS-BoldMT"/>
          <w:b/>
          <w:bCs/>
          <w:sz w:val="24"/>
          <w:szCs w:val="24"/>
        </w:rPr>
        <w:t>, …………………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…</w:t>
      </w:r>
      <w:r w:rsidR="00044865">
        <w:rPr>
          <w:rFonts w:ascii="TimesNewRomanPS-BoldMT" w:hAnsi="TimesNewRomanPS-BoldMT" w:cs="TimesNewRomanPS-BoldMT"/>
          <w:b/>
          <w:bCs/>
          <w:sz w:val="24"/>
          <w:szCs w:val="24"/>
        </w:rPr>
        <w:t>……………</w:t>
      </w:r>
      <w:r w:rsidR="005B5AE8">
        <w:rPr>
          <w:rFonts w:ascii="TimesNewRomanPS-BoldMT" w:hAnsi="TimesNewRomanPS-BoldMT" w:cs="TimesNewRomanPS-BoldMT"/>
          <w:b/>
          <w:bCs/>
          <w:sz w:val="24"/>
          <w:szCs w:val="24"/>
        </w:rPr>
        <w:t>…..</w:t>
      </w:r>
      <w:bookmarkStart w:id="0" w:name="_GoBack"/>
      <w:bookmarkEnd w:id="0"/>
      <w:r w:rsidR="00044865">
        <w:rPr>
          <w:rFonts w:ascii="TimesNewRomanPS-BoldMT" w:hAnsi="TimesNewRomanPS-BoldMT" w:cs="TimesNewRomanPS-BoldMT"/>
          <w:b/>
          <w:bCs/>
          <w:sz w:val="24"/>
          <w:szCs w:val="24"/>
        </w:rPr>
        <w:t>……….……..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……</w:t>
      </w:r>
      <w:r w:rsidR="00BA7349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(</w:t>
      </w:r>
      <w:proofErr w:type="spellStart"/>
      <w:r w:rsidR="00BA7349">
        <w:rPr>
          <w:rFonts w:ascii="TimesNewRomanPS-BoldMT" w:hAnsi="TimesNewRomanPS-BoldMT" w:cs="TimesNewRomanPS-BoldMT"/>
          <w:b/>
          <w:bCs/>
          <w:sz w:val="24"/>
          <w:szCs w:val="24"/>
        </w:rPr>
        <w:t>szül.hely</w:t>
      </w:r>
      <w:proofErr w:type="spellEnd"/>
      <w:r w:rsidR="00BA7349">
        <w:rPr>
          <w:rFonts w:ascii="TimesNewRomanPS-BoldMT" w:hAnsi="TimesNewRomanPS-BoldMT" w:cs="TimesNewRomanPS-BoldMT"/>
          <w:b/>
          <w:bCs/>
          <w:sz w:val="24"/>
          <w:szCs w:val="24"/>
        </w:rPr>
        <w:t>, idő)</w:t>
      </w:r>
      <w:r w:rsidR="008371C6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="008371C6" w:rsidRPr="00A3197E">
        <w:rPr>
          <w:rFonts w:ascii="TimesNewRomanPS-BoldMT" w:hAnsi="TimesNewRomanPS-BoldMT" w:cs="TimesNewRomanPS-BoldMT"/>
          <w:bCs/>
          <w:sz w:val="24"/>
          <w:szCs w:val="24"/>
        </w:rPr>
        <w:t xml:space="preserve">felvételét a </w:t>
      </w:r>
      <w:r w:rsidR="008371C6">
        <w:rPr>
          <w:rFonts w:ascii="TimesNewRomanPS-BoldMT" w:hAnsi="TimesNewRomanPS-BoldMT" w:cs="TimesNewRomanPS-BoldMT"/>
          <w:bCs/>
          <w:sz w:val="24"/>
          <w:szCs w:val="24"/>
        </w:rPr>
        <w:t xml:space="preserve">Kaposvári </w:t>
      </w:r>
      <w:r w:rsidR="008371C6" w:rsidRPr="00A3197E">
        <w:rPr>
          <w:rFonts w:ascii="TimesNewRomanPS-BoldMT" w:hAnsi="TimesNewRomanPS-BoldMT" w:cs="TimesNewRomanPS-BoldMT"/>
          <w:bCs/>
          <w:sz w:val="24"/>
          <w:szCs w:val="24"/>
        </w:rPr>
        <w:t>Klebelsberg</w:t>
      </w:r>
      <w:r w:rsidR="008371C6">
        <w:rPr>
          <w:rFonts w:ascii="TimesNewRomanPS-BoldMT" w:hAnsi="TimesNewRomanPS-BoldMT" w:cs="TimesNewRomanPS-BoldMT"/>
          <w:bCs/>
          <w:sz w:val="24"/>
          <w:szCs w:val="24"/>
        </w:rPr>
        <w:t xml:space="preserve"> Középiskolai Kollégiumba a 2026/27-es tanévre</w:t>
      </w:r>
      <w:r w:rsidR="008371C6" w:rsidRPr="00A3197E">
        <w:rPr>
          <w:rFonts w:ascii="TimesNewRomanPS-BoldMT" w:hAnsi="TimesNewRomanPS-BoldMT" w:cs="TimesNewRomanPS-BoldMT"/>
          <w:bCs/>
          <w:sz w:val="24"/>
          <w:szCs w:val="24"/>
        </w:rPr>
        <w:t>.</w:t>
      </w:r>
      <w:proofErr w:type="gramEnd"/>
    </w:p>
    <w:p w:rsidR="008371C6" w:rsidRDefault="008371C6" w:rsidP="00E60758">
      <w:p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8371C6" w:rsidRDefault="008371C6" w:rsidP="005B5AE8">
      <w:pPr>
        <w:tabs>
          <w:tab w:val="left" w:pos="5670"/>
        </w:tabs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proofErr w:type="gram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>oktatási</w:t>
      </w:r>
      <w:proofErr w:type="gramEnd"/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azonosító: </w:t>
      </w:r>
      <w:r w:rsidRPr="005B5AE8">
        <w:rPr>
          <w:rFonts w:ascii="TimesNewRomanPS-BoldMT" w:hAnsi="TimesNewRomanPS-BoldMT" w:cs="TimesNewRomanPS-BoldMT"/>
          <w:b/>
          <w:bCs/>
          <w:sz w:val="24"/>
          <w:szCs w:val="24"/>
          <w:u w:val="dotted"/>
        </w:rPr>
        <w:tab/>
      </w:r>
    </w:p>
    <w:p w:rsidR="008371C6" w:rsidRDefault="008371C6" w:rsidP="005B5AE8">
      <w:pPr>
        <w:tabs>
          <w:tab w:val="left" w:pos="5670"/>
        </w:tabs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proofErr w:type="gram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>középiskola</w:t>
      </w:r>
      <w:proofErr w:type="gramEnd"/>
      <w:r>
        <w:rPr>
          <w:rFonts w:ascii="TimesNewRomanPS-BoldMT" w:hAnsi="TimesNewRomanPS-BoldMT" w:cs="TimesNewRomanPS-BoldMT"/>
          <w:b/>
          <w:bCs/>
          <w:sz w:val="24"/>
          <w:szCs w:val="24"/>
        </w:rPr>
        <w:t>:</w:t>
      </w:r>
      <w:r w:rsidRPr="005B5AE8">
        <w:rPr>
          <w:rFonts w:ascii="TimesNewRomanPS-BoldMT" w:hAnsi="TimesNewRomanPS-BoldMT" w:cs="TimesNewRomanPS-BoldMT"/>
          <w:b/>
          <w:bCs/>
          <w:sz w:val="24"/>
          <w:szCs w:val="24"/>
          <w:u w:val="dotted"/>
        </w:rPr>
        <w:tab/>
      </w:r>
    </w:p>
    <w:p w:rsidR="008371C6" w:rsidRDefault="008371C6" w:rsidP="005B5AE8">
      <w:pPr>
        <w:tabs>
          <w:tab w:val="left" w:pos="5670"/>
        </w:tabs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proofErr w:type="gram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>évfolyam</w:t>
      </w:r>
      <w:proofErr w:type="gramEnd"/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/osztály: </w:t>
      </w:r>
      <w:r w:rsidRPr="005B5AE8">
        <w:rPr>
          <w:rFonts w:ascii="TimesNewRomanPS-BoldMT" w:hAnsi="TimesNewRomanPS-BoldMT" w:cs="TimesNewRomanPS-BoldMT"/>
          <w:b/>
          <w:bCs/>
          <w:sz w:val="24"/>
          <w:szCs w:val="24"/>
          <w:u w:val="dotted"/>
        </w:rPr>
        <w:tab/>
      </w:r>
    </w:p>
    <w:p w:rsidR="00E60758" w:rsidRPr="00A3197E" w:rsidRDefault="00E60758" w:rsidP="00E60758">
      <w:p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Cs/>
          <w:sz w:val="24"/>
          <w:szCs w:val="24"/>
        </w:rPr>
      </w:pPr>
    </w:p>
    <w:p w:rsidR="00E60758" w:rsidRPr="00A3197E" w:rsidRDefault="00E60758" w:rsidP="00E6075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4"/>
          <w:szCs w:val="24"/>
        </w:rPr>
      </w:pPr>
      <w:r w:rsidRPr="00A3197E">
        <w:rPr>
          <w:rFonts w:ascii="TimesNewRomanPS-BoldMT" w:hAnsi="TimesNewRomanPS-BoldMT" w:cs="TimesNewRomanPS-BoldMT"/>
          <w:bCs/>
          <w:sz w:val="24"/>
          <w:szCs w:val="24"/>
        </w:rPr>
        <w:t xml:space="preserve">Mint </w:t>
      </w:r>
      <w:r>
        <w:rPr>
          <w:rFonts w:ascii="TimesNewRomanPS-BoldMT" w:hAnsi="TimesNewRomanPS-BoldMT" w:cs="TimesNewRomanPS-BoldMT"/>
          <w:bCs/>
          <w:sz w:val="24"/>
          <w:szCs w:val="24"/>
        </w:rPr>
        <w:t xml:space="preserve">szülő, </w:t>
      </w:r>
      <w:r w:rsidRPr="00A3197E">
        <w:rPr>
          <w:rFonts w:ascii="TimesNewRomanPS-BoldMT" w:hAnsi="TimesNewRomanPS-BoldMT" w:cs="TimesNewRomanPS-BoldMT"/>
          <w:bCs/>
          <w:sz w:val="24"/>
          <w:szCs w:val="24"/>
        </w:rPr>
        <w:t xml:space="preserve">gondviselő, tájékozódtam a hatályos </w:t>
      </w:r>
      <w:r>
        <w:rPr>
          <w:rFonts w:ascii="TimesNewRomanPS-BoldMT" w:hAnsi="TimesNewRomanPS-BoldMT" w:cs="TimesNewRomanPS-BoldMT"/>
          <w:bCs/>
          <w:sz w:val="24"/>
          <w:szCs w:val="24"/>
        </w:rPr>
        <w:t>Nemzeti K</w:t>
      </w:r>
      <w:r w:rsidRPr="00A3197E">
        <w:rPr>
          <w:rFonts w:ascii="TimesNewRomanPS-BoldMT" w:hAnsi="TimesNewRomanPS-BoldMT" w:cs="TimesNewRomanPS-BoldMT"/>
          <w:bCs/>
          <w:sz w:val="24"/>
          <w:szCs w:val="24"/>
        </w:rPr>
        <w:t>ö</w:t>
      </w:r>
      <w:r>
        <w:rPr>
          <w:rFonts w:ascii="TimesNewRomanPS-BoldMT" w:hAnsi="TimesNewRomanPS-BoldMT" w:cs="TimesNewRomanPS-BoldMT"/>
          <w:bCs/>
          <w:sz w:val="24"/>
          <w:szCs w:val="24"/>
        </w:rPr>
        <w:t>znevelé</w:t>
      </w:r>
      <w:r w:rsidRPr="00A3197E">
        <w:rPr>
          <w:rFonts w:ascii="TimesNewRomanPS-BoldMT" w:hAnsi="TimesNewRomanPS-BoldMT" w:cs="TimesNewRomanPS-BoldMT"/>
          <w:bCs/>
          <w:sz w:val="24"/>
          <w:szCs w:val="24"/>
        </w:rPr>
        <w:t xml:space="preserve">si törvény </w:t>
      </w:r>
      <w:r>
        <w:rPr>
          <w:rFonts w:ascii="TimesNewRomanPS-BoldMT" w:hAnsi="TimesNewRomanPS-BoldMT" w:cs="TimesNewRomanPS-BoldMT"/>
          <w:bCs/>
          <w:sz w:val="24"/>
          <w:szCs w:val="24"/>
        </w:rPr>
        <w:t xml:space="preserve">és EMMI rendelet alábbi </w:t>
      </w:r>
      <w:r w:rsidRPr="00A3197E">
        <w:rPr>
          <w:rFonts w:ascii="TimesNewRomanPS-BoldMT" w:hAnsi="TimesNewRomanPS-BoldMT" w:cs="TimesNewRomanPS-BoldMT"/>
          <w:bCs/>
          <w:sz w:val="24"/>
          <w:szCs w:val="24"/>
        </w:rPr>
        <w:t>szabályzásáról</w:t>
      </w:r>
      <w:r>
        <w:rPr>
          <w:rFonts w:ascii="TimesNewRomanPS-BoldMT" w:hAnsi="TimesNewRomanPS-BoldMT" w:cs="TimesNewRomanPS-BoldMT"/>
          <w:bCs/>
          <w:sz w:val="24"/>
          <w:szCs w:val="24"/>
        </w:rPr>
        <w:t>:</w:t>
      </w:r>
    </w:p>
    <w:p w:rsidR="00E60758" w:rsidRDefault="00E60758" w:rsidP="00E60758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A Nemzeti Köznevelésről szóló 2011. évi CXC. Törvény:</w:t>
      </w:r>
    </w:p>
    <w:p w:rsidR="00E60758" w:rsidRPr="00172A5D" w:rsidRDefault="00E60758" w:rsidP="00E60758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-52</w:t>
      </w:r>
      <w:r w:rsidRPr="00172A5D">
        <w:rPr>
          <w:rFonts w:ascii="TimesNewRomanPSMT" w:hAnsi="TimesNewRomanPSMT" w:cs="TimesNewRomanPSMT"/>
          <w:sz w:val="20"/>
          <w:szCs w:val="20"/>
        </w:rPr>
        <w:t>.§ (1) „ A tanuló az iskola útján, vagy közvetlenül kérheti kollégiumi felvételét.”</w:t>
      </w:r>
    </w:p>
    <w:p w:rsidR="00E60758" w:rsidRDefault="00E60758" w:rsidP="00E60758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-52</w:t>
      </w:r>
      <w:r w:rsidRPr="00172A5D">
        <w:rPr>
          <w:rFonts w:ascii="TimesNewRomanPSMT" w:hAnsi="TimesNewRomanPSMT" w:cs="TimesNewRomanPSMT"/>
          <w:sz w:val="20"/>
          <w:szCs w:val="20"/>
        </w:rPr>
        <w:t>.§ (4) „ A kollégiumi felvétel… egy tanévre szól.”</w:t>
      </w:r>
    </w:p>
    <w:p w:rsidR="00E60758" w:rsidRPr="00172A5D" w:rsidRDefault="00E60758" w:rsidP="00E60758">
      <w:pPr>
        <w:autoSpaceDE w:val="0"/>
        <w:autoSpaceDN w:val="0"/>
        <w:adjustRightInd w:val="0"/>
        <w:spacing w:after="0" w:line="240" w:lineRule="auto"/>
        <w:ind w:left="708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-52.§ (8)” A tanuló kollégiumi tagsága megszűnik</w:t>
      </w:r>
      <w:proofErr w:type="gramStart"/>
      <w:r>
        <w:rPr>
          <w:rFonts w:ascii="TimesNewRomanPSMT" w:hAnsi="TimesNewRomanPSMT" w:cs="TimesNewRomanPSMT"/>
          <w:sz w:val="20"/>
          <w:szCs w:val="20"/>
        </w:rPr>
        <w:t>…..</w:t>
      </w:r>
      <w:proofErr w:type="gramEnd"/>
      <w:r>
        <w:rPr>
          <w:rFonts w:ascii="TimesNewRomanPSMT" w:hAnsi="TimesNewRomanPSMT" w:cs="TimesNewRomanPSMT"/>
          <w:sz w:val="20"/>
          <w:szCs w:val="20"/>
        </w:rPr>
        <w:t>a tanulói jogviszony megszűnésével, egyébként a tanév végén,..”</w:t>
      </w:r>
    </w:p>
    <w:p w:rsidR="00E60758" w:rsidRPr="00D9367F" w:rsidRDefault="00E60758" w:rsidP="00E60758">
      <w:pPr>
        <w:autoSpaceDE w:val="0"/>
        <w:autoSpaceDN w:val="0"/>
        <w:adjustRightInd w:val="0"/>
        <w:spacing w:after="0" w:line="240" w:lineRule="auto"/>
        <w:ind w:left="708"/>
        <w:rPr>
          <w:rFonts w:ascii="TimesNewRomanPSMT" w:hAnsi="TimesNewRomanPSMT" w:cs="TimesNewRomanPSMT"/>
          <w:b/>
          <w:sz w:val="20"/>
          <w:szCs w:val="20"/>
        </w:rPr>
      </w:pPr>
      <w:r w:rsidRPr="00D9367F">
        <w:rPr>
          <w:rFonts w:ascii="TimesNewRomanPSMT" w:hAnsi="TimesNewRomanPSMT" w:cs="TimesNewRomanPSMT"/>
          <w:b/>
          <w:sz w:val="20"/>
          <w:szCs w:val="20"/>
        </w:rPr>
        <w:t>20/2012(VIII.31.) EMMI rendelet</w:t>
      </w:r>
    </w:p>
    <w:p w:rsidR="00E60758" w:rsidRPr="00172A5D" w:rsidRDefault="00E60758" w:rsidP="00E60758">
      <w:pPr>
        <w:autoSpaceDE w:val="0"/>
        <w:autoSpaceDN w:val="0"/>
        <w:adjustRightInd w:val="0"/>
        <w:spacing w:after="0" w:line="240" w:lineRule="auto"/>
        <w:ind w:left="708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48§ (1) A kollégiumi felvétel,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externátusi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elhelyezés iránt külön kérelmet kell benyújtani.</w:t>
      </w:r>
    </w:p>
    <w:p w:rsidR="00E60758" w:rsidRDefault="00E60758" w:rsidP="00E6075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E60758" w:rsidRDefault="00E60758" w:rsidP="00E6075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E60758" w:rsidRDefault="00E60758" w:rsidP="00E6075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E60758" w:rsidRDefault="00E60758" w:rsidP="00E6075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E60758" w:rsidRPr="00172A5D" w:rsidRDefault="00E60758" w:rsidP="00E6075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4"/>
          <w:szCs w:val="24"/>
        </w:rPr>
      </w:pPr>
      <w:proofErr w:type="gramStart"/>
      <w:r w:rsidRPr="00172A5D">
        <w:rPr>
          <w:rFonts w:ascii="TimesNewRomanPS-BoldMT" w:hAnsi="TimesNewRomanPS-BoldMT" w:cs="TimesNewRomanPS-BoldMT"/>
          <w:bCs/>
          <w:sz w:val="24"/>
          <w:szCs w:val="24"/>
        </w:rPr>
        <w:t>Dátum</w:t>
      </w:r>
      <w:proofErr w:type="gramEnd"/>
      <w:r w:rsidRPr="00172A5D">
        <w:rPr>
          <w:rFonts w:ascii="TimesNewRomanPS-BoldMT" w:hAnsi="TimesNewRomanPS-BoldMT" w:cs="TimesNewRomanPS-BoldMT"/>
          <w:bCs/>
          <w:sz w:val="24"/>
          <w:szCs w:val="24"/>
        </w:rPr>
        <w:t>:</w:t>
      </w:r>
      <w:r>
        <w:rPr>
          <w:rFonts w:ascii="TimesNewRomanPS-BoldMT" w:hAnsi="TimesNewRomanPS-BoldMT" w:cs="TimesNewRomanPS-BoldMT"/>
          <w:bCs/>
          <w:sz w:val="24"/>
          <w:szCs w:val="24"/>
        </w:rPr>
        <w:t>…………………………20</w:t>
      </w:r>
      <w:r w:rsidR="00A22754">
        <w:rPr>
          <w:rFonts w:ascii="TimesNewRomanPS-BoldMT" w:hAnsi="TimesNewRomanPS-BoldMT" w:cs="TimesNewRomanPS-BoldMT"/>
          <w:bCs/>
          <w:sz w:val="24"/>
          <w:szCs w:val="24"/>
        </w:rPr>
        <w:t>2</w:t>
      </w:r>
      <w:r w:rsidR="008371C6">
        <w:rPr>
          <w:rFonts w:ascii="TimesNewRomanPS-BoldMT" w:hAnsi="TimesNewRomanPS-BoldMT" w:cs="TimesNewRomanPS-BoldMT"/>
          <w:bCs/>
          <w:sz w:val="24"/>
          <w:szCs w:val="24"/>
        </w:rPr>
        <w:t>6</w:t>
      </w:r>
      <w:r>
        <w:rPr>
          <w:rFonts w:ascii="TimesNewRomanPS-BoldMT" w:hAnsi="TimesNewRomanPS-BoldMT" w:cs="TimesNewRomanPS-BoldMT"/>
          <w:bCs/>
          <w:sz w:val="24"/>
          <w:szCs w:val="24"/>
        </w:rPr>
        <w:t>.…………………………..</w:t>
      </w:r>
    </w:p>
    <w:p w:rsidR="00E60758" w:rsidRPr="00172A5D" w:rsidRDefault="00E60758" w:rsidP="00E6075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4"/>
          <w:szCs w:val="24"/>
        </w:rPr>
      </w:pPr>
    </w:p>
    <w:p w:rsidR="00E60758" w:rsidRPr="00172A5D" w:rsidRDefault="00E60758" w:rsidP="00E6075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4"/>
          <w:szCs w:val="24"/>
        </w:rPr>
      </w:pPr>
    </w:p>
    <w:p w:rsidR="00E60758" w:rsidRPr="00172A5D" w:rsidRDefault="00E60758" w:rsidP="00E6075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4"/>
          <w:szCs w:val="24"/>
        </w:rPr>
      </w:pPr>
      <w:r>
        <w:rPr>
          <w:rFonts w:ascii="TimesNewRomanPS-BoldMT" w:hAnsi="TimesNewRomanPS-BoldMT" w:cs="TimesNewRomanPS-BoldMT"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Cs/>
          <w:sz w:val="24"/>
          <w:szCs w:val="24"/>
        </w:rPr>
        <w:tab/>
      </w:r>
      <w:r w:rsidRPr="00172A5D">
        <w:rPr>
          <w:rFonts w:ascii="TimesNewRomanPS-BoldMT" w:hAnsi="TimesNewRomanPS-BoldMT" w:cs="TimesNewRomanPS-BoldMT"/>
          <w:bCs/>
          <w:sz w:val="24"/>
          <w:szCs w:val="24"/>
        </w:rPr>
        <w:t>………………</w:t>
      </w:r>
      <w:r w:rsidR="00044865">
        <w:rPr>
          <w:rFonts w:ascii="TimesNewRomanPS-BoldMT" w:hAnsi="TimesNewRomanPS-BoldMT" w:cs="TimesNewRomanPS-BoldMT"/>
          <w:bCs/>
          <w:sz w:val="24"/>
          <w:szCs w:val="24"/>
        </w:rPr>
        <w:t>……</w:t>
      </w:r>
      <w:r>
        <w:rPr>
          <w:rFonts w:ascii="TimesNewRomanPS-BoldMT" w:hAnsi="TimesNewRomanPS-BoldMT" w:cs="TimesNewRomanPS-BoldMT"/>
          <w:bCs/>
          <w:sz w:val="24"/>
          <w:szCs w:val="24"/>
        </w:rPr>
        <w:t>…………..</w:t>
      </w:r>
      <w:r w:rsidRPr="00172A5D">
        <w:rPr>
          <w:rFonts w:ascii="TimesNewRomanPS-BoldMT" w:hAnsi="TimesNewRomanPS-BoldMT" w:cs="TimesNewRomanPS-BoldMT"/>
          <w:bCs/>
          <w:sz w:val="24"/>
          <w:szCs w:val="24"/>
        </w:rPr>
        <w:t>………………….</w:t>
      </w:r>
    </w:p>
    <w:p w:rsidR="00E60758" w:rsidRDefault="00E60758" w:rsidP="00E6075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4"/>
          <w:szCs w:val="24"/>
        </w:rPr>
      </w:pPr>
      <w:r>
        <w:rPr>
          <w:rFonts w:ascii="TimesNewRomanPS-BoldMT" w:hAnsi="TimesNewRomanPS-BoldMT" w:cs="TimesNewRomanPS-BoldMT"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Cs/>
          <w:sz w:val="24"/>
          <w:szCs w:val="24"/>
        </w:rPr>
        <w:tab/>
      </w:r>
      <w:proofErr w:type="gramStart"/>
      <w:r w:rsidR="00044865">
        <w:rPr>
          <w:rFonts w:ascii="TimesNewRomanPS-BoldMT" w:hAnsi="TimesNewRomanPS-BoldMT" w:cs="TimesNewRomanPS-BoldMT"/>
          <w:bCs/>
          <w:sz w:val="24"/>
          <w:szCs w:val="24"/>
        </w:rPr>
        <w:t>s</w:t>
      </w:r>
      <w:r>
        <w:rPr>
          <w:rFonts w:ascii="TimesNewRomanPS-BoldMT" w:hAnsi="TimesNewRomanPS-BoldMT" w:cs="TimesNewRomanPS-BoldMT"/>
          <w:bCs/>
          <w:sz w:val="24"/>
          <w:szCs w:val="24"/>
        </w:rPr>
        <w:t>zülő</w:t>
      </w:r>
      <w:proofErr w:type="gramEnd"/>
      <w:r>
        <w:rPr>
          <w:rFonts w:ascii="TimesNewRomanPS-BoldMT" w:hAnsi="TimesNewRomanPS-BoldMT" w:cs="TimesNewRomanPS-BoldMT"/>
          <w:bCs/>
          <w:sz w:val="24"/>
          <w:szCs w:val="24"/>
        </w:rPr>
        <w:t>, gondviselő aláírása</w:t>
      </w:r>
    </w:p>
    <w:p w:rsidR="00E60758" w:rsidRDefault="00E60758" w:rsidP="00E60758">
      <w:p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Cs/>
          <w:sz w:val="24"/>
          <w:szCs w:val="24"/>
        </w:rPr>
      </w:pPr>
    </w:p>
    <w:p w:rsidR="00E60758" w:rsidRDefault="00E60758" w:rsidP="00E60758">
      <w:p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Cs/>
          <w:sz w:val="24"/>
          <w:szCs w:val="24"/>
        </w:rPr>
      </w:pPr>
    </w:p>
    <w:p w:rsidR="00E60758" w:rsidRPr="005B5AE8" w:rsidRDefault="00E60758" w:rsidP="005B5AE8">
      <w:pPr>
        <w:tabs>
          <w:tab w:val="left" w:pos="6237"/>
        </w:tabs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Cs/>
          <w:sz w:val="24"/>
          <w:szCs w:val="24"/>
          <w:u w:val="dotted"/>
        </w:rPr>
      </w:pPr>
      <w:r>
        <w:rPr>
          <w:rFonts w:ascii="TimesNewRomanPS-BoldMT" w:hAnsi="TimesNewRomanPS-BoldMT" w:cs="TimesNewRomanPS-BoldMT"/>
          <w:bCs/>
          <w:sz w:val="24"/>
          <w:szCs w:val="24"/>
        </w:rPr>
        <w:t>Értesítési cím:</w:t>
      </w:r>
      <w:r w:rsidR="00DE20DA">
        <w:rPr>
          <w:rFonts w:ascii="TimesNewRomanPS-BoldMT" w:hAnsi="TimesNewRomanPS-BoldMT" w:cs="TimesNewRomanPS-BoldMT"/>
          <w:bCs/>
          <w:sz w:val="24"/>
          <w:szCs w:val="24"/>
        </w:rPr>
        <w:t xml:space="preserve"> </w:t>
      </w:r>
      <w:r w:rsidR="005B5AE8">
        <w:rPr>
          <w:rFonts w:ascii="TimesNewRomanPS-BoldMT" w:hAnsi="TimesNewRomanPS-BoldMT" w:cs="TimesNewRomanPS-BoldMT"/>
          <w:bCs/>
          <w:sz w:val="24"/>
          <w:szCs w:val="24"/>
          <w:u w:val="dotted"/>
        </w:rPr>
        <w:tab/>
      </w:r>
    </w:p>
    <w:p w:rsidR="00E60758" w:rsidRPr="005B5AE8" w:rsidRDefault="00E60758" w:rsidP="005B5AE8">
      <w:pPr>
        <w:tabs>
          <w:tab w:val="left" w:pos="6237"/>
        </w:tabs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Cs/>
          <w:sz w:val="24"/>
          <w:szCs w:val="24"/>
          <w:u w:val="dotted"/>
        </w:rPr>
      </w:pPr>
      <w:r>
        <w:rPr>
          <w:rFonts w:ascii="TimesNewRomanPS-BoldMT" w:hAnsi="TimesNewRomanPS-BoldMT" w:cs="TimesNewRomanPS-BoldMT"/>
          <w:bCs/>
          <w:sz w:val="24"/>
          <w:szCs w:val="24"/>
        </w:rPr>
        <w:t>Telefonszám:</w:t>
      </w:r>
      <w:r w:rsidR="005B5AE8">
        <w:rPr>
          <w:rFonts w:ascii="TimesNewRomanPS-BoldMT" w:hAnsi="TimesNewRomanPS-BoldMT" w:cs="TimesNewRomanPS-BoldMT"/>
          <w:bCs/>
          <w:sz w:val="24"/>
          <w:szCs w:val="24"/>
        </w:rPr>
        <w:t xml:space="preserve"> </w:t>
      </w:r>
      <w:r w:rsidR="005B5AE8">
        <w:rPr>
          <w:rFonts w:ascii="TimesNewRomanPS-BoldMT" w:hAnsi="TimesNewRomanPS-BoldMT" w:cs="TimesNewRomanPS-BoldMT"/>
          <w:bCs/>
          <w:sz w:val="24"/>
          <w:szCs w:val="24"/>
          <w:u w:val="dotted"/>
        </w:rPr>
        <w:tab/>
      </w:r>
    </w:p>
    <w:p w:rsidR="001D13A9" w:rsidRPr="005B5AE8" w:rsidRDefault="005B5AE8" w:rsidP="005B5AE8">
      <w:pPr>
        <w:tabs>
          <w:tab w:val="left" w:pos="6237"/>
        </w:tabs>
        <w:autoSpaceDE w:val="0"/>
        <w:autoSpaceDN w:val="0"/>
        <w:adjustRightInd w:val="0"/>
        <w:spacing w:after="0" w:line="360" w:lineRule="auto"/>
        <w:rPr>
          <w:u w:val="dotted"/>
        </w:rPr>
      </w:pPr>
      <w:r>
        <w:rPr>
          <w:rFonts w:ascii="TimesNewRomanPS-BoldMT" w:hAnsi="TimesNewRomanPS-BoldMT" w:cs="TimesNewRomanPS-BoldMT"/>
          <w:bCs/>
          <w:sz w:val="24"/>
          <w:szCs w:val="24"/>
        </w:rPr>
        <w:t xml:space="preserve">E-mail cím: </w:t>
      </w:r>
      <w:r>
        <w:rPr>
          <w:rFonts w:ascii="TimesNewRomanPS-BoldMT" w:hAnsi="TimesNewRomanPS-BoldMT" w:cs="TimesNewRomanPS-BoldMT"/>
          <w:bCs/>
          <w:sz w:val="24"/>
          <w:szCs w:val="24"/>
          <w:u w:val="dotted"/>
        </w:rPr>
        <w:tab/>
      </w:r>
    </w:p>
    <w:sectPr w:rsidR="001D13A9" w:rsidRPr="005B5AE8" w:rsidSect="00B2354B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758"/>
    <w:rsid w:val="00044865"/>
    <w:rsid w:val="001D13A9"/>
    <w:rsid w:val="00415A3C"/>
    <w:rsid w:val="004F6686"/>
    <w:rsid w:val="005B5AE8"/>
    <w:rsid w:val="006E6FD8"/>
    <w:rsid w:val="00822E77"/>
    <w:rsid w:val="008371C6"/>
    <w:rsid w:val="008503C6"/>
    <w:rsid w:val="00885A16"/>
    <w:rsid w:val="00A22754"/>
    <w:rsid w:val="00BA7349"/>
    <w:rsid w:val="00BC20DD"/>
    <w:rsid w:val="00C06F74"/>
    <w:rsid w:val="00C44B16"/>
    <w:rsid w:val="00DE20DA"/>
    <w:rsid w:val="00E6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5CD13"/>
  <w15:chartTrackingRefBased/>
  <w15:docId w15:val="{01E4CFB1-7F71-4EFA-B1BF-1BCDE7C97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60758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6E6F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E6F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</dc:creator>
  <cp:keywords/>
  <dc:description/>
  <cp:lastModifiedBy>BV</cp:lastModifiedBy>
  <cp:revision>2</cp:revision>
  <cp:lastPrinted>2025-02-17T10:42:00Z</cp:lastPrinted>
  <dcterms:created xsi:type="dcterms:W3CDTF">2026-04-13T10:50:00Z</dcterms:created>
  <dcterms:modified xsi:type="dcterms:W3CDTF">2026-04-13T10:50:00Z</dcterms:modified>
</cp:coreProperties>
</file>