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69" w:rsidRDefault="00E3380D">
      <w:r w:rsidRPr="001E651D">
        <w:rPr>
          <w:noProof/>
          <w:lang w:eastAsia="hu-HU"/>
        </w:rPr>
        <w:drawing>
          <wp:inline distT="0" distB="0" distL="0" distR="0" wp14:anchorId="07FEDCAD" wp14:editId="57649923">
            <wp:extent cx="5760720" cy="1133100"/>
            <wp:effectExtent l="0" t="0" r="0" b="0"/>
            <wp:docPr id="2" name="Kép 2" descr="d:\Documents\Viki\fejlé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Viki\fejlé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69" w:rsidRDefault="005A0A69" w:rsidP="005A0A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 a kollégiumi beköltözésről</w:t>
      </w:r>
    </w:p>
    <w:p w:rsidR="005A0A69" w:rsidRDefault="005A0A69" w:rsidP="005A0A69">
      <w:pPr>
        <w:spacing w:after="0"/>
        <w:jc w:val="both"/>
      </w:pPr>
      <w:r>
        <w:t xml:space="preserve">A kollégiumi férőhelyet 2021. </w:t>
      </w:r>
      <w:r>
        <w:rPr>
          <w:b/>
        </w:rPr>
        <w:t xml:space="preserve">augusztus 31-én (kedd) </w:t>
      </w:r>
      <w:r w:rsidR="00E3140D">
        <w:rPr>
          <w:b/>
        </w:rPr>
        <w:t xml:space="preserve">9-től </w:t>
      </w:r>
      <w:r>
        <w:rPr>
          <w:b/>
        </w:rPr>
        <w:t xml:space="preserve">17 óráig </w:t>
      </w:r>
      <w:r>
        <w:t>kell a tanulónak elfoglalnia. Kérjük, amennyiben változás áll be a nyári szünetben a tanuló kollégiumi beköltözési szándékában, szíveskedjen erről bennünket értesíteni!</w:t>
      </w:r>
    </w:p>
    <w:p w:rsidR="00E3380D" w:rsidRDefault="00E3380D" w:rsidP="00E3380D">
      <w:pPr>
        <w:spacing w:after="0"/>
        <w:jc w:val="both"/>
      </w:pPr>
      <w:r>
        <w:t xml:space="preserve">Tájékoztatjuk, hogy amennyiben a tanuló nem érkezik meg, és késése okáról előzetesen nem küld értesítést, úgy 48 óra elteltével (szept.2-án) töröljük a felvételt nyert kollégisták sorából. </w:t>
      </w:r>
    </w:p>
    <w:p w:rsidR="00E3380D" w:rsidRDefault="00E3380D" w:rsidP="005A0A69">
      <w:pPr>
        <w:spacing w:after="0"/>
        <w:jc w:val="both"/>
      </w:pPr>
    </w:p>
    <w:p w:rsidR="005A0A69" w:rsidRDefault="005A0A69" w:rsidP="005A0A69">
      <w:pPr>
        <w:spacing w:after="0"/>
        <w:jc w:val="both"/>
        <w:rPr>
          <w:b/>
        </w:rPr>
      </w:pPr>
      <w:r>
        <w:rPr>
          <w:b/>
        </w:rPr>
        <w:t>Amennyiben a járványhelyzet megengedi, az alábbi info</w:t>
      </w:r>
      <w:r w:rsidR="00E3140D">
        <w:rPr>
          <w:b/>
        </w:rPr>
        <w:t>rmációk szerint szeretnénk indul</w:t>
      </w:r>
      <w:bookmarkStart w:id="0" w:name="_GoBack"/>
      <w:bookmarkEnd w:id="0"/>
      <w:r>
        <w:rPr>
          <w:b/>
        </w:rPr>
        <w:t>ni:</w:t>
      </w:r>
    </w:p>
    <w:p w:rsidR="00E3380D" w:rsidRDefault="00E3380D" w:rsidP="005A0A69">
      <w:pPr>
        <w:pStyle w:val="Listaszerbekezds"/>
        <w:numPr>
          <w:ilvl w:val="0"/>
          <w:numId w:val="1"/>
        </w:numPr>
        <w:jc w:val="both"/>
      </w:pPr>
      <w:r>
        <w:t>11 órakor az új 9. évfolyamos kollégisták szüleinek lesz szülői értekezlet. Kérjük, hogy mindenki foglalja el a helyét erre az időpontra. Beköltözésre 9 és 11 óra között lesz lehetőség.</w:t>
      </w:r>
    </w:p>
    <w:p w:rsidR="005A0A69" w:rsidRDefault="00E3380D" w:rsidP="005A0A69">
      <w:pPr>
        <w:pStyle w:val="Listaszerbekezds"/>
        <w:numPr>
          <w:ilvl w:val="0"/>
          <w:numId w:val="1"/>
        </w:numPr>
        <w:jc w:val="both"/>
      </w:pPr>
      <w:r>
        <w:t xml:space="preserve">A felsőbb évfolyamos diákokat 12 órától </w:t>
      </w:r>
      <w:r w:rsidR="00E3140D">
        <w:t>este 17</w:t>
      </w:r>
      <w:r>
        <w:t xml:space="preserve"> óráig várjuk beköltözni.</w:t>
      </w:r>
      <w:r w:rsidR="005A0A69">
        <w:t xml:space="preserve">17 órakor </w:t>
      </w:r>
      <w:r>
        <w:t xml:space="preserve">felsőbb évfolyamos (10-11-12) tanulócsoportoknak szeretnénk </w:t>
      </w:r>
      <w:r w:rsidR="005A0A69">
        <w:t>szülői megbeszélés</w:t>
      </w:r>
      <w:r>
        <w:t>t tartani</w:t>
      </w:r>
      <w:r w:rsidR="005A0A69">
        <w:t>, ahol a csoportvezető pedagógus ismerteti az aktuális tanévvel kapcsolatos főbb tudnivalókat;</w:t>
      </w:r>
    </w:p>
    <w:p w:rsidR="005A0A69" w:rsidRDefault="005A0A69" w:rsidP="005A0A69">
      <w:pPr>
        <w:pStyle w:val="Listaszerbekezds"/>
        <w:numPr>
          <w:ilvl w:val="0"/>
          <w:numId w:val="1"/>
        </w:numPr>
        <w:jc w:val="both"/>
      </w:pPr>
      <w:r>
        <w:t>18 órakor a kollégiumi szülői szervezet tart megbeszélést (csoportonként 2 fő szülő)</w:t>
      </w:r>
    </w:p>
    <w:p w:rsidR="005A0A69" w:rsidRDefault="005A0A69" w:rsidP="005A0A69">
      <w:pPr>
        <w:pStyle w:val="Listaszerbekezds"/>
        <w:numPr>
          <w:ilvl w:val="0"/>
          <w:numId w:val="1"/>
        </w:numPr>
        <w:jc w:val="both"/>
      </w:pPr>
      <w:r>
        <w:t>Minden tanulónak hoznia kell magával: egészségügyi igazolást, különös tekintettel az aktuális járványügyi előírásnak megfelelően (arról, hogy közösségbe mehet a tanuló), egy váltás ágynemű huzatot (paplan, párna, lepedő), személyi igazolványát, Taj kártyáját, tanulói oktatási azonosító kártyáját, kollégiumi tájékoztató füzethez 2 db 4x5-ös fényképet, kollégiumi úszás lehetőség miatt úszósapkát és fürdőruhát, szeptember havi térítési díjat;</w:t>
      </w:r>
    </w:p>
    <w:p w:rsidR="005A0A69" w:rsidRDefault="005A0A69" w:rsidP="005A0A69">
      <w:pPr>
        <w:pStyle w:val="Listaszerbekezds"/>
        <w:numPr>
          <w:ilvl w:val="0"/>
          <w:numId w:val="1"/>
        </w:numPr>
        <w:jc w:val="both"/>
      </w:pPr>
      <w:r>
        <w:t xml:space="preserve">Tájékoztatjuk, hogy a kollégiumi elhelyezés térítésmentes, kötelezően fizetni </w:t>
      </w:r>
      <w:r>
        <w:rPr>
          <w:b/>
        </w:rPr>
        <w:t>csak az étkezést</w:t>
      </w:r>
      <w:r>
        <w:t xml:space="preserve"> kell. Napi háromszori étkezés esetén:</w:t>
      </w:r>
    </w:p>
    <w:p w:rsidR="005A0A69" w:rsidRDefault="005A0A69" w:rsidP="005A0A69">
      <w:pPr>
        <w:pStyle w:val="Listaszerbekezds"/>
        <w:ind w:left="1416"/>
        <w:jc w:val="both"/>
      </w:pPr>
      <w:r>
        <w:t>100%-os díj</w:t>
      </w:r>
      <w:r>
        <w:tab/>
        <w:t>R: 251 Ft, E: 483 Ft, V:337 Ft /fő 1 vagy 2 gyermek esetében</w:t>
      </w:r>
    </w:p>
    <w:p w:rsidR="005A0A69" w:rsidRDefault="005A0A69" w:rsidP="005A0A69">
      <w:pPr>
        <w:pStyle w:val="Listaszerbekezds"/>
        <w:ind w:left="1416"/>
        <w:jc w:val="both"/>
      </w:pPr>
      <w:r>
        <w:t>50%-os díj igénybevétele:</w:t>
      </w:r>
    </w:p>
    <w:p w:rsidR="005A0A69" w:rsidRDefault="005A0A69" w:rsidP="005A0A69">
      <w:pPr>
        <w:pStyle w:val="Listaszerbekezds"/>
        <w:ind w:firstLine="696"/>
        <w:jc w:val="both"/>
      </w:pPr>
      <w:r>
        <w:t xml:space="preserve">- </w:t>
      </w:r>
      <w:r>
        <w:tab/>
        <w:t xml:space="preserve">3 vagy több gyermeknél (szülői nyilatkozat), </w:t>
      </w:r>
    </w:p>
    <w:p w:rsidR="005A0A69" w:rsidRDefault="005A0A69" w:rsidP="005A0A69">
      <w:pPr>
        <w:pStyle w:val="Listaszerbekezds"/>
        <w:ind w:left="2124" w:hanging="708"/>
        <w:jc w:val="both"/>
      </w:pPr>
      <w:r>
        <w:t xml:space="preserve">- </w:t>
      </w:r>
      <w:r>
        <w:tab/>
        <w:t xml:space="preserve">tartósan beteg vagy fogyatékos tanulónál </w:t>
      </w:r>
    </w:p>
    <w:p w:rsidR="005A0A69" w:rsidRDefault="005A0A69" w:rsidP="005A0A69">
      <w:pPr>
        <w:pStyle w:val="Listaszerbekezds"/>
        <w:ind w:left="2124"/>
        <w:jc w:val="both"/>
      </w:pPr>
      <w:r>
        <w:t xml:space="preserve">(családi pótlék igazolása vagy szakorvosi igazolás), </w:t>
      </w:r>
    </w:p>
    <w:p w:rsidR="005A0A69" w:rsidRDefault="005A0A69" w:rsidP="005A0A69">
      <w:pPr>
        <w:pStyle w:val="Listaszerbekezds"/>
        <w:ind w:firstLine="696"/>
        <w:jc w:val="both"/>
      </w:pPr>
      <w:r>
        <w:t>-</w:t>
      </w:r>
      <w:r>
        <w:tab/>
        <w:t xml:space="preserve">SNI tanulónál (rehabilitációs bizottság igazolása) </w:t>
      </w:r>
    </w:p>
    <w:p w:rsidR="005A0A69" w:rsidRDefault="005A0A69" w:rsidP="005A0A69">
      <w:pPr>
        <w:pStyle w:val="Listaszerbekezds"/>
        <w:ind w:firstLine="696"/>
        <w:jc w:val="both"/>
      </w:pPr>
      <w:r>
        <w:t>-</w:t>
      </w:r>
      <w:r>
        <w:tab/>
        <w:t>rendszeres gyermekvédelmi kedvezmény (önkormányzati határozat)</w:t>
      </w:r>
    </w:p>
    <w:p w:rsidR="005A0A69" w:rsidRDefault="005A0A69" w:rsidP="005A0A69">
      <w:pPr>
        <w:pStyle w:val="Listaszerbekezds"/>
        <w:jc w:val="both"/>
      </w:pPr>
      <w:r>
        <w:t>Az 50%-os kedvezmény kizárólag a hivatalos igazolás benyújtásával érvényesíthető, ezért beköltözéskor kérjük leadni!</w:t>
      </w:r>
    </w:p>
    <w:p w:rsidR="005A0A69" w:rsidRDefault="005A0A69" w:rsidP="005A0A69">
      <w:pPr>
        <w:pStyle w:val="Listaszerbekezds"/>
        <w:numPr>
          <w:ilvl w:val="0"/>
          <w:numId w:val="1"/>
        </w:numPr>
        <w:jc w:val="both"/>
      </w:pPr>
      <w:r>
        <w:t>A házirend fontos előírásairól szíveskedjen előzetesen tájékozódni honlapunkról. (</w:t>
      </w:r>
      <w:hyperlink r:id="rId6" w:history="1">
        <w:r>
          <w:rPr>
            <w:rStyle w:val="Hiperhivatkozs"/>
          </w:rPr>
          <w:t>www.klebi.sulinet.hu</w:t>
        </w:r>
      </w:hyperlink>
      <w:r>
        <w:t>)</w:t>
      </w:r>
    </w:p>
    <w:p w:rsidR="005A0A69" w:rsidRDefault="005A0A69" w:rsidP="005A0A69">
      <w:r>
        <w:t>Minden felvételt nyert tanulót szeretettel várunk!</w:t>
      </w:r>
    </w:p>
    <w:p w:rsidR="005A0A69" w:rsidRDefault="005A0A69" w:rsidP="005A0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Giber</w:t>
      </w:r>
      <w:proofErr w:type="spellEnd"/>
      <w:r>
        <w:t xml:space="preserve"> Vilmos</w:t>
      </w:r>
    </w:p>
    <w:p w:rsidR="005A0A69" w:rsidRDefault="005A0A69" w:rsidP="005A0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proofErr w:type="gramEnd"/>
      <w:r>
        <w:t xml:space="preserve"> </w:t>
      </w:r>
      <w:proofErr w:type="spellStart"/>
      <w:r>
        <w:t>sk</w:t>
      </w:r>
      <w:proofErr w:type="spellEnd"/>
      <w:r>
        <w:t>.</w:t>
      </w:r>
    </w:p>
    <w:p w:rsidR="005A0A69" w:rsidRDefault="005A0A69">
      <w:r>
        <w:t>Kaposvár, 2021. június 15.</w:t>
      </w:r>
    </w:p>
    <w:sectPr w:rsidR="005A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673F9"/>
    <w:multiLevelType w:val="hybridMultilevel"/>
    <w:tmpl w:val="2508F486"/>
    <w:lvl w:ilvl="0" w:tplc="A12C9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69"/>
    <w:rsid w:val="005A0A69"/>
    <w:rsid w:val="006A2455"/>
    <w:rsid w:val="00E3140D"/>
    <w:rsid w:val="00E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0205-9A1F-4B9F-9CA8-719DF7C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A6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0A6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A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bi.sulin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4</cp:revision>
  <cp:lastPrinted>2021-06-08T10:10:00Z</cp:lastPrinted>
  <dcterms:created xsi:type="dcterms:W3CDTF">2021-06-08T10:02:00Z</dcterms:created>
  <dcterms:modified xsi:type="dcterms:W3CDTF">2021-06-10T12:48:00Z</dcterms:modified>
</cp:coreProperties>
</file>