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84" w:rsidRPr="00D22D84" w:rsidRDefault="00D22D84" w:rsidP="00D22D84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D22D84">
        <w:rPr>
          <w:b/>
          <w:sz w:val="32"/>
          <w:szCs w:val="32"/>
        </w:rPr>
        <w:t>Kaposvári Klebelsberg Középiskolai Kollégium</w:t>
      </w:r>
    </w:p>
    <w:p w:rsidR="00D22D84" w:rsidRDefault="00D22D84" w:rsidP="00D22D84">
      <w:pPr>
        <w:rPr>
          <w:b/>
        </w:rPr>
      </w:pPr>
      <w:r>
        <w:rPr>
          <w:b/>
        </w:rPr>
        <w:t>Az i</w:t>
      </w:r>
      <w:r w:rsidRPr="00483620">
        <w:rPr>
          <w:b/>
        </w:rPr>
        <w:t>ntézmény OM azonosítója</w:t>
      </w:r>
      <w:r>
        <w:rPr>
          <w:b/>
        </w:rPr>
        <w:t xml:space="preserve"> és neve</w:t>
      </w:r>
      <w:r w:rsidRPr="00483620">
        <w:rPr>
          <w:b/>
        </w:rPr>
        <w:t>: 040652</w:t>
      </w:r>
      <w:r>
        <w:rPr>
          <w:b/>
        </w:rPr>
        <w:t xml:space="preserve"> </w:t>
      </w:r>
    </w:p>
    <w:p w:rsidR="00D22D84" w:rsidRPr="00483620" w:rsidRDefault="00D22D84" w:rsidP="00D22D84">
      <w:pPr>
        <w:ind w:left="708" w:firstLine="708"/>
        <w:rPr>
          <w:b/>
        </w:rPr>
      </w:pPr>
      <w:r>
        <w:rPr>
          <w:b/>
        </w:rPr>
        <w:t xml:space="preserve">Kaposvári </w:t>
      </w:r>
      <w:r w:rsidRPr="00483620">
        <w:rPr>
          <w:b/>
        </w:rPr>
        <w:t>Klebelsberg Középiskolai Kollégium</w:t>
      </w:r>
    </w:p>
    <w:p w:rsidR="00D22D84" w:rsidRDefault="00D22D84" w:rsidP="00D22D84">
      <w:pPr>
        <w:rPr>
          <w:b/>
        </w:rPr>
      </w:pPr>
      <w:r>
        <w:rPr>
          <w:b/>
        </w:rPr>
        <w:t>Az intézmény címe</w:t>
      </w:r>
      <w:r w:rsidRPr="00483620">
        <w:rPr>
          <w:b/>
        </w:rPr>
        <w:t>: 7400 Kaposvár, Álmos vezér u. 1</w:t>
      </w:r>
    </w:p>
    <w:p w:rsidR="00D22D84" w:rsidRPr="00483620" w:rsidRDefault="00D22D84" w:rsidP="00D22D84">
      <w:pPr>
        <w:rPr>
          <w:b/>
        </w:rPr>
      </w:pPr>
      <w:r>
        <w:rPr>
          <w:b/>
        </w:rPr>
        <w:t xml:space="preserve">Az intézmény </w:t>
      </w:r>
      <w:r w:rsidRPr="00483620">
        <w:rPr>
          <w:b/>
        </w:rPr>
        <w:t>tel</w:t>
      </w:r>
      <w:r>
        <w:rPr>
          <w:b/>
        </w:rPr>
        <w:t>efon</w:t>
      </w:r>
      <w:r w:rsidRPr="00483620">
        <w:rPr>
          <w:b/>
        </w:rPr>
        <w:t xml:space="preserve"> és fax száma</w:t>
      </w:r>
      <w:r>
        <w:rPr>
          <w:b/>
        </w:rPr>
        <w:t>: 82/555-900, 82/555-902</w:t>
      </w:r>
    </w:p>
    <w:p w:rsidR="00D22D84" w:rsidRPr="00483620" w:rsidRDefault="00D22D84" w:rsidP="00D22D84">
      <w:pPr>
        <w:rPr>
          <w:b/>
        </w:rPr>
      </w:pPr>
      <w:r w:rsidRPr="00483620">
        <w:rPr>
          <w:b/>
        </w:rPr>
        <w:t xml:space="preserve">Intézmény honlapja és e-mail címe: </w:t>
      </w:r>
      <w:hyperlink r:id="rId4" w:history="1">
        <w:r w:rsidRPr="009A1ED3">
          <w:rPr>
            <w:rStyle w:val="Hiperhivatkozs"/>
            <w:b/>
          </w:rPr>
          <w:t>www.klebi.sulinet.hu</w:t>
        </w:r>
      </w:hyperlink>
      <w:r>
        <w:rPr>
          <w:b/>
        </w:rPr>
        <w:t xml:space="preserve">, </w:t>
      </w:r>
      <w:hyperlink r:id="rId5" w:history="1">
        <w:r w:rsidRPr="00483620">
          <w:rPr>
            <w:rStyle w:val="Hiperhivatkozs"/>
            <w:b/>
          </w:rPr>
          <w:t>titkarsag@klebi.sulinet.hu</w:t>
        </w:r>
      </w:hyperlink>
    </w:p>
    <w:p w:rsidR="00D22D84" w:rsidRDefault="00D22D84" w:rsidP="00D22D84">
      <w:pPr>
        <w:rPr>
          <w:b/>
        </w:rPr>
      </w:pPr>
      <w:r>
        <w:rPr>
          <w:b/>
        </w:rPr>
        <w:t>Intézmény vezetője: D</w:t>
      </w:r>
      <w:r w:rsidRPr="00483620">
        <w:rPr>
          <w:b/>
        </w:rPr>
        <w:t xml:space="preserve">r. </w:t>
      </w:r>
      <w:proofErr w:type="spellStart"/>
      <w:r w:rsidRPr="00483620">
        <w:rPr>
          <w:b/>
        </w:rPr>
        <w:t>Giber</w:t>
      </w:r>
      <w:proofErr w:type="spellEnd"/>
      <w:r w:rsidRPr="00483620">
        <w:rPr>
          <w:b/>
        </w:rPr>
        <w:t xml:space="preserve"> Vilmos</w:t>
      </w:r>
      <w:r>
        <w:rPr>
          <w:b/>
        </w:rPr>
        <w:t xml:space="preserve"> intézményvezető</w:t>
      </w:r>
    </w:p>
    <w:p w:rsidR="00D22D84" w:rsidRDefault="00D22D84" w:rsidP="00D22D84">
      <w:pPr>
        <w:rPr>
          <w:b/>
        </w:rPr>
      </w:pPr>
      <w:r>
        <w:rPr>
          <w:b/>
        </w:rPr>
        <w:t xml:space="preserve">Középiskolai társintézmények: </w:t>
      </w:r>
    </w:p>
    <w:p w:rsidR="00ED6461" w:rsidRDefault="00ED6461" w:rsidP="00D22D84">
      <w:pPr>
        <w:rPr>
          <w:b/>
        </w:rPr>
      </w:pPr>
      <w:r>
        <w:rPr>
          <w:b/>
        </w:rPr>
        <w:t>Kaposvári Tankerületi Központ középfokú intézményei</w:t>
      </w:r>
    </w:p>
    <w:p w:rsidR="00D22D84" w:rsidRDefault="00D22D84" w:rsidP="00D22D84">
      <w:pPr>
        <w:ind w:firstLine="708"/>
        <w:rPr>
          <w:b/>
        </w:rPr>
      </w:pPr>
      <w:r>
        <w:rPr>
          <w:b/>
        </w:rPr>
        <w:t xml:space="preserve">Kaposvári Táncsics Mihály Gimnázium, </w:t>
      </w:r>
    </w:p>
    <w:p w:rsidR="00D22D84" w:rsidRDefault="00D22D84" w:rsidP="00D22D84">
      <w:pPr>
        <w:ind w:firstLine="708"/>
        <w:rPr>
          <w:b/>
        </w:rPr>
      </w:pPr>
      <w:r>
        <w:rPr>
          <w:b/>
        </w:rPr>
        <w:t xml:space="preserve">Kaposvári Munkácsy Mihály Gimnázium, </w:t>
      </w:r>
    </w:p>
    <w:p w:rsidR="00D22D84" w:rsidRDefault="00D22D84" w:rsidP="00D22D84">
      <w:pPr>
        <w:ind w:firstLine="708"/>
        <w:rPr>
          <w:b/>
        </w:rPr>
      </w:pPr>
      <w:r>
        <w:rPr>
          <w:b/>
        </w:rPr>
        <w:t xml:space="preserve">Kaposvári Csokonai Vitéz Mihály Általános Iskola és Gimnázium, </w:t>
      </w:r>
    </w:p>
    <w:p w:rsidR="00D22D84" w:rsidRDefault="00326E8F" w:rsidP="00D22D84">
      <w:pPr>
        <w:ind w:firstLine="708"/>
        <w:rPr>
          <w:b/>
        </w:rPr>
      </w:pPr>
      <w:r>
        <w:rPr>
          <w:b/>
        </w:rPr>
        <w:t xml:space="preserve">Kaposvári </w:t>
      </w:r>
      <w:r w:rsidR="00D22D84">
        <w:rPr>
          <w:b/>
        </w:rPr>
        <w:t xml:space="preserve">Zichy Mihály Iparművészeti Szakgimnázium, </w:t>
      </w:r>
    </w:p>
    <w:p w:rsidR="00D22D84" w:rsidRDefault="00D22D84" w:rsidP="00ED6461">
      <w:pPr>
        <w:rPr>
          <w:b/>
        </w:rPr>
      </w:pPr>
      <w:bookmarkStart w:id="0" w:name="_GoBack"/>
      <w:bookmarkEnd w:id="0"/>
      <w:r>
        <w:rPr>
          <w:b/>
        </w:rPr>
        <w:t>Kaposvári Szakképzési Centrum középiskolái</w:t>
      </w:r>
    </w:p>
    <w:p w:rsidR="00D22D84" w:rsidRPr="00483620" w:rsidRDefault="00D22D84" w:rsidP="00D22D84">
      <w:pPr>
        <w:rPr>
          <w:b/>
        </w:rPr>
      </w:pPr>
    </w:p>
    <w:p w:rsidR="00D22D84" w:rsidRPr="001C5BE3" w:rsidRDefault="00D22D84" w:rsidP="00D22D84">
      <w:pPr>
        <w:jc w:val="both"/>
      </w:pPr>
      <w:r w:rsidRPr="001C5BE3">
        <w:t xml:space="preserve">A Kaposvári Klebelsberg Középiskolai Kollégium 16 éve fogadja azokat a Kaposváron tanuló diákokat, akik </w:t>
      </w:r>
      <w:r w:rsidRPr="001C5BE3">
        <w:rPr>
          <w:b/>
        </w:rPr>
        <w:t>középiskolai</w:t>
      </w:r>
      <w:r w:rsidRPr="001C5BE3">
        <w:t xml:space="preserve"> tanulmányokat folytatnak a városban. </w:t>
      </w:r>
    </w:p>
    <w:p w:rsidR="00D22D84" w:rsidRPr="001C5BE3" w:rsidRDefault="00D22D84" w:rsidP="00D22D84">
      <w:pPr>
        <w:jc w:val="both"/>
      </w:pPr>
      <w:r w:rsidRPr="001C5BE3">
        <w:t xml:space="preserve">A diákok 4 ágyas szobákban laknak. A két egymás melletti szobának közös fürdőszobája van, tisztálkodási és WC használati lehetőséggel. Napi háromszori étkezést biztosítunk diákjainknak, rendszerint este is meleg étellel. Minden reggel orvosi ügyelet, napközben ápolónő van a kollégiumban. Könyvtár, számítógéptermek és internet lehetőség is a tanulók rendelkezésére áll. Az épületen belül tornacsarnokkal és uszodával, az épülethez tartozó területünkön </w:t>
      </w:r>
      <w:r w:rsidR="00F823A3" w:rsidRPr="001C5BE3">
        <w:t xml:space="preserve">műfüves </w:t>
      </w:r>
      <w:r w:rsidRPr="001C5BE3">
        <w:t xml:space="preserve">focipályával, teniszpályával és kosárlabdapályával rendelkezünk. Kollégiumunk nevelői minden tantárgyból vállalnak felzárkóztatást illetve tehetséggondozást. </w:t>
      </w:r>
      <w:r w:rsidR="00F823A3" w:rsidRPr="001C5BE3">
        <w:t>A tehetséggondozás érdekében speciális foglalkozásokat is biztosítunk</w:t>
      </w:r>
      <w:r w:rsidR="001C5BE3">
        <w:t xml:space="preserve"> diákjainknak.</w:t>
      </w:r>
    </w:p>
    <w:p w:rsidR="00F823A3" w:rsidRPr="001C5BE3" w:rsidRDefault="00D22D84" w:rsidP="00F823A3">
      <w:pPr>
        <w:jc w:val="both"/>
      </w:pPr>
      <w:r w:rsidRPr="001C5BE3">
        <w:t>Kollégiumi szolgáltatásainkkal, különösen nevelőmunkánkkal az iskolai és családi nevelést kívánjuk kiegészíteni úgy, hogy az általunk kínált fizikai és pedagógiai környezet szolgálja mind az egyén, mind a közösség érdekét és értékét.</w:t>
      </w:r>
      <w:r w:rsidR="00F823A3" w:rsidRPr="001C5BE3">
        <w:t xml:space="preserve"> Pedagógiai jó gyakorlatai által kollégiumunk a Kaposvári POK Bázis-intézménye.</w:t>
      </w:r>
    </w:p>
    <w:p w:rsidR="00D22D84" w:rsidRPr="001C5BE3" w:rsidRDefault="00D22D84" w:rsidP="00D22D84">
      <w:pPr>
        <w:jc w:val="both"/>
      </w:pPr>
    </w:p>
    <w:p w:rsidR="00F823A3" w:rsidRPr="001C5BE3" w:rsidRDefault="00D22D84" w:rsidP="00D22D84">
      <w:pPr>
        <w:jc w:val="both"/>
      </w:pPr>
      <w:r w:rsidRPr="001C5BE3">
        <w:t>Intézményünk Kiváló Minősítésű Regionál</w:t>
      </w:r>
      <w:r w:rsidR="00F823A3" w:rsidRPr="001C5BE3">
        <w:t>is Tehetségpont. T</w:t>
      </w:r>
      <w:r w:rsidRPr="001C5BE3">
        <w:t>agja az Európai Tehetségpontok hálózatá</w:t>
      </w:r>
      <w:r w:rsidR="00F823A3" w:rsidRPr="001C5BE3">
        <w:t xml:space="preserve">nak és Minősített Tehetség Műhely az ország egyetlen önálló kollégiumaként. </w:t>
      </w:r>
    </w:p>
    <w:p w:rsidR="00F823A3" w:rsidRPr="001C5BE3" w:rsidRDefault="00F823A3" w:rsidP="00D22D84">
      <w:pPr>
        <w:jc w:val="both"/>
        <w:rPr>
          <w:b/>
        </w:rPr>
      </w:pPr>
      <w:r w:rsidRPr="001C5BE3">
        <w:rPr>
          <w:b/>
        </w:rPr>
        <w:t>Az Arany János Tehetséggondozó Program országos hálózatának 2003 óta tagja</w:t>
      </w:r>
      <w:r w:rsidR="001C5BE3">
        <w:rPr>
          <w:b/>
        </w:rPr>
        <w:t xml:space="preserve"> a kollégium</w:t>
      </w:r>
      <w:r w:rsidRPr="001C5BE3">
        <w:rPr>
          <w:b/>
        </w:rPr>
        <w:t>, a PROGRAM egyik megvalósítója Kaposváron.</w:t>
      </w:r>
    </w:p>
    <w:p w:rsidR="00D22D84" w:rsidRPr="001C5BE3" w:rsidRDefault="00D22D84" w:rsidP="00D22D84">
      <w:pPr>
        <w:jc w:val="both"/>
        <w:rPr>
          <w:b/>
        </w:rPr>
      </w:pPr>
      <w:r w:rsidRPr="001C5BE3">
        <w:rPr>
          <w:b/>
        </w:rPr>
        <w:t xml:space="preserve">Az Arany János Tehetséggondozó Programban </w:t>
      </w:r>
      <w:r w:rsidR="00F823A3" w:rsidRPr="001C5BE3">
        <w:rPr>
          <w:b/>
        </w:rPr>
        <w:t>résztvevő tanulók is nálunk kapn</w:t>
      </w:r>
      <w:r w:rsidRPr="001C5BE3">
        <w:rPr>
          <w:b/>
        </w:rPr>
        <w:t>ak kollégiumi elhelyezést és lehetőséget a programban való részvételre, közösen a Kaposvár</w:t>
      </w:r>
      <w:r w:rsidR="001C5BE3" w:rsidRPr="001C5BE3">
        <w:rPr>
          <w:b/>
        </w:rPr>
        <w:t>i Táncsics Mihály Gimnáziummal. Jelenleg 118 tanuló vesz részt a képzésben.</w:t>
      </w:r>
    </w:p>
    <w:p w:rsidR="00D22D84" w:rsidRPr="001C5BE3" w:rsidRDefault="00D22D84" w:rsidP="00D22D84">
      <w:pPr>
        <w:jc w:val="both"/>
        <w:rPr>
          <w:b/>
        </w:rPr>
      </w:pPr>
      <w:r w:rsidRPr="001C5BE3">
        <w:rPr>
          <w:b/>
        </w:rPr>
        <w:t>A programba való jelentkezés külön eljárás keretében történik, a jelentkezési határidő 2020. december 11.</w:t>
      </w:r>
    </w:p>
    <w:p w:rsidR="00D22D84" w:rsidRDefault="00D22D84" w:rsidP="00D22D84">
      <w:pPr>
        <w:jc w:val="both"/>
        <w:rPr>
          <w:b/>
        </w:rPr>
      </w:pPr>
      <w:r w:rsidRPr="001C5BE3">
        <w:rPr>
          <w:b/>
        </w:rPr>
        <w:t>Az Arany János tehetséggondozó Program ré</w:t>
      </w:r>
      <w:r w:rsidR="004E6967">
        <w:rPr>
          <w:b/>
        </w:rPr>
        <w:t>szleteiről tájékozódni lehet:</w:t>
      </w:r>
      <w:r w:rsidR="004E6967" w:rsidRPr="004E6967">
        <w:t xml:space="preserve"> </w:t>
      </w:r>
      <w:hyperlink r:id="rId6" w:history="1">
        <w:r w:rsidR="0098608A" w:rsidRPr="000B1BC4">
          <w:rPr>
            <w:rStyle w:val="Hiperhivatkozs"/>
            <w:b/>
          </w:rPr>
          <w:t>http://www.klebi.sulinet.hu</w:t>
        </w:r>
      </w:hyperlink>
      <w:r w:rsidR="0098608A">
        <w:rPr>
          <w:b/>
        </w:rPr>
        <w:t xml:space="preserve"> oldalon (AJTP fül alatt)</w:t>
      </w:r>
    </w:p>
    <w:p w:rsidR="00D22D84" w:rsidRPr="001C5BE3" w:rsidRDefault="00D22D84" w:rsidP="00D22D84">
      <w:pPr>
        <w:jc w:val="both"/>
      </w:pPr>
    </w:p>
    <w:p w:rsidR="00D22D84" w:rsidRPr="001C5BE3" w:rsidRDefault="00D22D84" w:rsidP="00D22D84">
      <w:pPr>
        <w:jc w:val="both"/>
      </w:pPr>
      <w:r w:rsidRPr="001C5BE3">
        <w:t>A kollégiumba felvételt nyerni az általános felvételi eljárás szerint, vagy a kollégium honlapján (</w:t>
      </w:r>
      <w:hyperlink r:id="rId7" w:history="1">
        <w:r w:rsidRPr="001C5BE3">
          <w:rPr>
            <w:rStyle w:val="Hiperhivatkozs"/>
          </w:rPr>
          <w:t>www.klebi.sulinet.hu</w:t>
        </w:r>
      </w:hyperlink>
      <w:r w:rsidRPr="001C5BE3">
        <w:t xml:space="preserve">) található jelentkezési lapon lehet. A kollégiumi felvétel egy tanévre szól, a kollégiumi elhelyezésért </w:t>
      </w:r>
      <w:r w:rsidRPr="001C5BE3">
        <w:rPr>
          <w:b/>
        </w:rPr>
        <w:t>fizetni nem kell</w:t>
      </w:r>
      <w:r w:rsidRPr="001C5BE3">
        <w:t>, csak az étkezés térítésköteles. A felvételt nyert tanulóknak értesítést küldünk a beiratkozás időpontjáról, amely azonos a középiskolai beiratkozás időpontjával.</w:t>
      </w:r>
    </w:p>
    <w:p w:rsidR="00D830E9" w:rsidRPr="001C5BE3" w:rsidRDefault="00D22D84" w:rsidP="00326E8F">
      <w:pPr>
        <w:jc w:val="both"/>
      </w:pPr>
      <w:r w:rsidRPr="001C5BE3">
        <w:t>Az idei tanév rendkívüli jellegétől függetlenül szívesen látjuk egyeztetetten, bejelentkezés alapján, mind</w:t>
      </w:r>
      <w:r w:rsidR="00326E8F" w:rsidRPr="001C5BE3">
        <w:t>azokat az érdeklődőket, akik többet szeretnének megtudni a kollégiumról.</w:t>
      </w:r>
      <w:r w:rsidRPr="001C5BE3">
        <w:t xml:space="preserve"> Kérjük, hogy jelezze igényét írásban: </w:t>
      </w:r>
      <w:hyperlink r:id="rId8" w:history="1">
        <w:r w:rsidRPr="001C5BE3">
          <w:rPr>
            <w:rStyle w:val="Hiperhivatkozs"/>
          </w:rPr>
          <w:t>titkarsag@klebi.sulinet.hu</w:t>
        </w:r>
      </w:hyperlink>
    </w:p>
    <w:sectPr w:rsidR="00D830E9" w:rsidRPr="001C5BE3" w:rsidSect="009B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84"/>
    <w:rsid w:val="001C5BE3"/>
    <w:rsid w:val="00326E8F"/>
    <w:rsid w:val="004E6967"/>
    <w:rsid w:val="0098608A"/>
    <w:rsid w:val="00D22D84"/>
    <w:rsid w:val="00D830E9"/>
    <w:rsid w:val="00ED6461"/>
    <w:rsid w:val="00F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181A"/>
  <w15:chartTrackingRefBased/>
  <w15:docId w15:val="{2C4B48B7-6FDD-47A0-AE80-D3E92690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22D8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E6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klebi.sulinet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ebi.suline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ebi.sulinet.hu" TargetMode="External"/><Relationship Id="rId5" Type="http://schemas.openxmlformats.org/officeDocument/2006/relationships/hyperlink" Target="mailto:titkarsag@klebi.sulinet.h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lebi.sulinet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Gálovics Edit</cp:lastModifiedBy>
  <cp:revision>2</cp:revision>
  <dcterms:created xsi:type="dcterms:W3CDTF">2020-10-28T12:34:00Z</dcterms:created>
  <dcterms:modified xsi:type="dcterms:W3CDTF">2020-10-28T12:34:00Z</dcterms:modified>
</cp:coreProperties>
</file>